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91" w:rsidRPr="00481C91" w:rsidRDefault="00481C91" w:rsidP="00481C91">
      <w:pPr>
        <w:spacing w:after="0"/>
        <w:jc w:val="center"/>
        <w:rPr>
          <w:b/>
        </w:rPr>
      </w:pPr>
      <w:r w:rsidRPr="00481C91">
        <w:rPr>
          <w:b/>
        </w:rPr>
        <w:t>Color Theory Review</w:t>
      </w:r>
    </w:p>
    <w:p w:rsidR="00481C91" w:rsidRDefault="00AC6F7B" w:rsidP="00481C91">
      <w:pPr>
        <w:spacing w:after="0"/>
        <w:jc w:val="center"/>
      </w:pPr>
      <w:r>
        <w:t>DMA</w:t>
      </w:r>
      <w:bookmarkStart w:id="0" w:name="_GoBack"/>
      <w:bookmarkEnd w:id="0"/>
      <w:r w:rsidR="00BC511E">
        <w:t>D - Mehalko</w:t>
      </w:r>
    </w:p>
    <w:p w:rsidR="00481C91" w:rsidRDefault="00481C91" w:rsidP="00481C91">
      <w:pPr>
        <w:spacing w:after="0"/>
        <w:jc w:val="center"/>
      </w:pPr>
    </w:p>
    <w:p w:rsidR="00481C91" w:rsidRPr="00481C91" w:rsidRDefault="00481C91" w:rsidP="00481C91">
      <w:pPr>
        <w:rPr>
          <w:b/>
          <w:sz w:val="24"/>
          <w:szCs w:val="24"/>
          <w:u w:val="single"/>
        </w:rPr>
      </w:pPr>
      <w:r w:rsidRPr="00481C91">
        <w:rPr>
          <w:b/>
          <w:sz w:val="24"/>
          <w:szCs w:val="24"/>
          <w:u w:val="single"/>
        </w:rPr>
        <w:t>Complementary Colors</w:t>
      </w:r>
      <w:r>
        <w:rPr>
          <w:b/>
          <w:sz w:val="24"/>
          <w:szCs w:val="24"/>
          <w:u w:val="single"/>
        </w:rPr>
        <w:br/>
      </w:r>
      <w:r w:rsidRPr="00481C91">
        <w:rPr>
          <w:i/>
          <w:sz w:val="24"/>
          <w:szCs w:val="24"/>
        </w:rPr>
        <w:t>Directions</w:t>
      </w:r>
      <w:r>
        <w:rPr>
          <w:sz w:val="24"/>
          <w:szCs w:val="24"/>
        </w:rPr>
        <w:t xml:space="preserve">:  A color’s </w:t>
      </w:r>
      <w:r w:rsidRPr="00D805F5">
        <w:rPr>
          <w:b/>
          <w:sz w:val="24"/>
          <w:szCs w:val="24"/>
        </w:rPr>
        <w:t>complement</w:t>
      </w:r>
      <w:r>
        <w:rPr>
          <w:sz w:val="24"/>
          <w:szCs w:val="24"/>
        </w:rPr>
        <w:t xml:space="preserve"> is the color directly across from it on the color wheel.  Use the color wheel below to identify pairs of complements</w:t>
      </w:r>
    </w:p>
    <w:p w:rsidR="00481C91" w:rsidRDefault="00481C91" w:rsidP="00481C91">
      <w:pPr>
        <w:jc w:val="center"/>
        <w:rPr>
          <w:sz w:val="24"/>
          <w:szCs w:val="24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D59862F" wp14:editId="0E7D7758">
            <wp:simplePos x="0" y="0"/>
            <wp:positionH relativeFrom="column">
              <wp:posOffset>2000250</wp:posOffset>
            </wp:positionH>
            <wp:positionV relativeFrom="paragraph">
              <wp:posOffset>83185</wp:posOffset>
            </wp:positionV>
            <wp:extent cx="2061210" cy="20612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whe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C91" w:rsidRDefault="00481C91" w:rsidP="00481C91">
      <w:pPr>
        <w:jc w:val="center"/>
        <w:rPr>
          <w:sz w:val="24"/>
          <w:szCs w:val="24"/>
        </w:rPr>
      </w:pPr>
    </w:p>
    <w:p w:rsidR="00481C91" w:rsidRDefault="00481C91" w:rsidP="00481C91">
      <w:pPr>
        <w:jc w:val="center"/>
        <w:rPr>
          <w:sz w:val="24"/>
          <w:szCs w:val="24"/>
        </w:rPr>
      </w:pPr>
    </w:p>
    <w:p w:rsidR="00481C91" w:rsidRDefault="00481C91" w:rsidP="00481C91">
      <w:pPr>
        <w:jc w:val="center"/>
        <w:rPr>
          <w:sz w:val="24"/>
          <w:szCs w:val="24"/>
        </w:rPr>
      </w:pPr>
    </w:p>
    <w:p w:rsidR="00481C91" w:rsidRDefault="00481C91" w:rsidP="00481C91">
      <w:pPr>
        <w:jc w:val="center"/>
        <w:rPr>
          <w:sz w:val="24"/>
          <w:szCs w:val="24"/>
        </w:rPr>
      </w:pPr>
    </w:p>
    <w:p w:rsidR="00481C91" w:rsidRDefault="00481C91" w:rsidP="00481C91">
      <w:pPr>
        <w:jc w:val="center"/>
        <w:rPr>
          <w:sz w:val="24"/>
          <w:szCs w:val="24"/>
        </w:rPr>
      </w:pPr>
    </w:p>
    <w:p w:rsidR="00481C91" w:rsidRDefault="00481C91" w:rsidP="00481C91">
      <w:pPr>
        <w:jc w:val="center"/>
        <w:rPr>
          <w:sz w:val="24"/>
          <w:szCs w:val="24"/>
        </w:rPr>
      </w:pPr>
    </w:p>
    <w:p w:rsidR="00481C91" w:rsidRPr="00481C91" w:rsidRDefault="00481C91" w:rsidP="00481C9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Red and ______________________ are complementary colors.</w:t>
      </w:r>
    </w:p>
    <w:p w:rsidR="00481C91" w:rsidRPr="00481C91" w:rsidRDefault="00481C91" w:rsidP="00481C9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Yellow-orange and __________________________ are complementary colors.</w:t>
      </w:r>
    </w:p>
    <w:p w:rsidR="00481C91" w:rsidRPr="00481C91" w:rsidRDefault="00481C91" w:rsidP="00481C9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Blue and _________________________ are complementary colors.</w:t>
      </w:r>
    </w:p>
    <w:p w:rsidR="00481C91" w:rsidRPr="00481C91" w:rsidRDefault="00481C91" w:rsidP="00481C9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Red-violet and ________________________ are complementary colors.</w:t>
      </w:r>
    </w:p>
    <w:p w:rsidR="00481C91" w:rsidRDefault="00481C91" w:rsidP="00481C9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Blue-green and __________________________ are complementary colors.</w:t>
      </w:r>
    </w:p>
    <w:p w:rsidR="00481C91" w:rsidRPr="00481C91" w:rsidRDefault="00481C91" w:rsidP="00481C91">
      <w:pPr>
        <w:pStyle w:val="ListParagraph"/>
        <w:rPr>
          <w:sz w:val="24"/>
          <w:szCs w:val="24"/>
        </w:rPr>
      </w:pPr>
    </w:p>
    <w:p w:rsidR="00481C91" w:rsidRDefault="00617228" w:rsidP="00481C9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652145</wp:posOffset>
                </wp:positionV>
                <wp:extent cx="414020" cy="207010"/>
                <wp:effectExtent l="0" t="0" r="24130" b="21590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020" cy="20701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A79565" id="Oval 2" o:spid="_x0000_s1026" style="position:absolute;margin-left:170.45pt;margin-top:51.35pt;width:32.6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" filled="f" strokecolor="black [3213]" strokeweight="1pt">
                <v:path arrowok="t"/>
              </v:oval>
            </w:pict>
          </mc:Fallback>
        </mc:AlternateContent>
      </w:r>
      <w:r w:rsidR="00481C91" w:rsidRPr="00481C91">
        <w:rPr>
          <w:b/>
          <w:sz w:val="24"/>
          <w:szCs w:val="24"/>
          <w:u w:val="single"/>
        </w:rPr>
        <w:t>Color Value:  Tints and Shades</w:t>
      </w:r>
      <w:r w:rsidR="00481C91">
        <w:rPr>
          <w:sz w:val="24"/>
          <w:szCs w:val="24"/>
        </w:rPr>
        <w:br/>
        <w:t>Directions:  Circle whether each color in bold is a tint or a shade.  Then, in the blank, write what hue the bold color stems from.</w:t>
      </w:r>
      <w:r w:rsidR="00481C91">
        <w:rPr>
          <w:sz w:val="24"/>
          <w:szCs w:val="24"/>
        </w:rPr>
        <w:br/>
      </w:r>
      <w:r w:rsidR="00481C91">
        <w:rPr>
          <w:sz w:val="24"/>
          <w:szCs w:val="24"/>
        </w:rPr>
        <w:tab/>
        <w:t xml:space="preserve">Example:  </w:t>
      </w:r>
      <w:r w:rsidR="00481C91" w:rsidRPr="00CA1983">
        <w:rPr>
          <w:b/>
          <w:sz w:val="24"/>
          <w:szCs w:val="24"/>
        </w:rPr>
        <w:t>Ochre</w:t>
      </w:r>
      <w:r w:rsidR="00481C91">
        <w:rPr>
          <w:sz w:val="24"/>
          <w:szCs w:val="24"/>
        </w:rPr>
        <w:t xml:space="preserve"> is a (tint or shade) of ___</w:t>
      </w:r>
      <w:r w:rsidR="00481C91" w:rsidRPr="00CA1983">
        <w:rPr>
          <w:i/>
          <w:sz w:val="24"/>
          <w:szCs w:val="24"/>
        </w:rPr>
        <w:t>orange</w:t>
      </w:r>
      <w:r w:rsidR="00481C91">
        <w:rPr>
          <w:sz w:val="24"/>
          <w:szCs w:val="24"/>
        </w:rPr>
        <w:t>___</w:t>
      </w:r>
      <w:r w:rsidR="00481C91" w:rsidRPr="00D32EF8">
        <w:rPr>
          <w:sz w:val="24"/>
          <w:szCs w:val="24"/>
        </w:rPr>
        <w:t>_</w:t>
      </w:r>
    </w:p>
    <w:p w:rsidR="00481C91" w:rsidRPr="00481C91" w:rsidRDefault="00481C91" w:rsidP="00481C9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81C91">
        <w:rPr>
          <w:b/>
          <w:sz w:val="24"/>
          <w:szCs w:val="24"/>
        </w:rPr>
        <w:t>Pink</w:t>
      </w:r>
      <w:r w:rsidRPr="00481C91">
        <w:rPr>
          <w:sz w:val="24"/>
          <w:szCs w:val="24"/>
        </w:rPr>
        <w:t xml:space="preserve"> is a (tint or shade) of ___________________</w:t>
      </w:r>
    </w:p>
    <w:p w:rsidR="00481C91" w:rsidRPr="00CA1983" w:rsidRDefault="00481C91" w:rsidP="00481C9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A1983">
        <w:rPr>
          <w:b/>
          <w:sz w:val="24"/>
          <w:szCs w:val="24"/>
        </w:rPr>
        <w:t>Navy</w:t>
      </w:r>
      <w:r>
        <w:rPr>
          <w:sz w:val="24"/>
          <w:szCs w:val="24"/>
        </w:rPr>
        <w:t xml:space="preserve"> is a </w:t>
      </w:r>
      <w:r w:rsidRPr="00D32EF8">
        <w:rPr>
          <w:sz w:val="24"/>
          <w:szCs w:val="24"/>
        </w:rPr>
        <w:t xml:space="preserve">(tint </w:t>
      </w:r>
      <w:r>
        <w:rPr>
          <w:sz w:val="24"/>
          <w:szCs w:val="24"/>
        </w:rPr>
        <w:t>or shade) of __________________</w:t>
      </w:r>
    </w:p>
    <w:p w:rsidR="00481C91" w:rsidRPr="00481C91" w:rsidRDefault="00481C91" w:rsidP="00481C9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A1983">
        <w:rPr>
          <w:b/>
          <w:sz w:val="24"/>
          <w:szCs w:val="24"/>
        </w:rPr>
        <w:t>Lavender</w:t>
      </w:r>
      <w:r>
        <w:rPr>
          <w:sz w:val="24"/>
          <w:szCs w:val="24"/>
        </w:rPr>
        <w:t xml:space="preserve"> is a </w:t>
      </w:r>
      <w:r w:rsidRPr="00D32EF8">
        <w:rPr>
          <w:sz w:val="24"/>
          <w:szCs w:val="24"/>
        </w:rPr>
        <w:t>(tint or shade) of ___________________</w:t>
      </w:r>
    </w:p>
    <w:p w:rsidR="00481C91" w:rsidRPr="00481C91" w:rsidRDefault="00481C91" w:rsidP="00481C9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A1983">
        <w:rPr>
          <w:b/>
          <w:sz w:val="24"/>
          <w:szCs w:val="24"/>
        </w:rPr>
        <w:t>Burgundy</w:t>
      </w:r>
      <w:r>
        <w:rPr>
          <w:sz w:val="24"/>
          <w:szCs w:val="24"/>
        </w:rPr>
        <w:t xml:space="preserve"> is a </w:t>
      </w:r>
      <w:r w:rsidRPr="00D32EF8">
        <w:rPr>
          <w:sz w:val="24"/>
          <w:szCs w:val="24"/>
        </w:rPr>
        <w:t>(tint or shade) of ___________________</w:t>
      </w:r>
    </w:p>
    <w:p w:rsidR="00481C91" w:rsidRPr="00CA1983" w:rsidRDefault="00481C91" w:rsidP="00481C9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719A7">
        <w:rPr>
          <w:b/>
          <w:sz w:val="24"/>
          <w:szCs w:val="24"/>
        </w:rPr>
        <w:t>Forest</w:t>
      </w:r>
      <w:r>
        <w:rPr>
          <w:sz w:val="24"/>
          <w:szCs w:val="24"/>
        </w:rPr>
        <w:t xml:space="preserve"> is a </w:t>
      </w:r>
      <w:r w:rsidRPr="00D32EF8">
        <w:rPr>
          <w:sz w:val="24"/>
          <w:szCs w:val="24"/>
        </w:rPr>
        <w:t>(tint or shade) of ___________________</w:t>
      </w:r>
    </w:p>
    <w:p w:rsidR="00481C91" w:rsidRDefault="00617228" w:rsidP="00481C91">
      <w:pPr>
        <w:rPr>
          <w:sz w:val="24"/>
          <w:szCs w:val="24"/>
        </w:rPr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227330</wp:posOffset>
                </wp:positionV>
                <wp:extent cx="629920" cy="172085"/>
                <wp:effectExtent l="0" t="0" r="17780" b="1841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20" cy="172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F27B3" id="Rectangle 3" o:spid="_x0000_s1026" style="position:absolute;margin-left:295.45pt;margin-top:17.9pt;width:49.6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" filled="f" strokecolor="black [3213]" strokeweight="1pt">
                <v:path arrowok="t"/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227330</wp:posOffset>
                </wp:positionV>
                <wp:extent cx="362585" cy="172720"/>
                <wp:effectExtent l="0" t="0" r="18415" b="17780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585" cy="1727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020326" id="Oval 5" o:spid="_x0000_s1026" style="position:absolute;margin-left:93.75pt;margin-top:17.9pt;width:28.55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" filled="f" strokecolor="black [3213]" strokeweight="1pt">
                <v:path arrowok="t"/>
              </v:oval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354965</wp:posOffset>
                </wp:positionV>
                <wp:extent cx="638175" cy="259080"/>
                <wp:effectExtent l="0" t="0" r="28575" b="26670"/>
                <wp:wrapNone/>
                <wp:docPr id="6" name="Isosceles Tri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259080"/>
                        </a:xfrm>
                        <a:prstGeom prst="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9EFF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67.85pt;margin-top:27.95pt;width:50.2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" filled="f" strokecolor="black [3213]" strokeweight="1pt">
                <v:path arrowok="t"/>
              </v:shape>
            </w:pict>
          </mc:Fallback>
        </mc:AlternateContent>
      </w:r>
      <w:r w:rsidR="00481C91">
        <w:rPr>
          <w:b/>
          <w:sz w:val="24"/>
          <w:szCs w:val="24"/>
          <w:u w:val="single"/>
        </w:rPr>
        <w:t>Color Categories</w:t>
      </w:r>
      <w:r w:rsidR="00481C91">
        <w:rPr>
          <w:i/>
          <w:sz w:val="24"/>
          <w:szCs w:val="24"/>
        </w:rPr>
        <w:br/>
      </w:r>
      <w:r w:rsidR="00481C91" w:rsidRPr="00481C91">
        <w:rPr>
          <w:i/>
          <w:sz w:val="24"/>
          <w:szCs w:val="24"/>
        </w:rPr>
        <w:t>Directions</w:t>
      </w:r>
      <w:r w:rsidR="00481C91">
        <w:rPr>
          <w:sz w:val="24"/>
          <w:szCs w:val="24"/>
        </w:rPr>
        <w:t xml:space="preserve">:  Draw a circle around the primary colors.  Draw a rectangle around the secondary colors.  Draw a triangle around the tertiary colors.  </w:t>
      </w:r>
    </w:p>
    <w:p w:rsidR="00617228" w:rsidRDefault="00481C91" w:rsidP="0061722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7228">
        <w:rPr>
          <w:sz w:val="24"/>
          <w:szCs w:val="24"/>
        </w:rPr>
        <w:t>orange</w:t>
      </w:r>
      <w:r w:rsidRPr="00617228">
        <w:rPr>
          <w:sz w:val="24"/>
          <w:szCs w:val="24"/>
        </w:rPr>
        <w:tab/>
      </w:r>
      <w:r w:rsidRPr="00617228">
        <w:rPr>
          <w:sz w:val="24"/>
          <w:szCs w:val="24"/>
        </w:rPr>
        <w:tab/>
      </w:r>
      <w:r w:rsidR="00617228">
        <w:rPr>
          <w:sz w:val="24"/>
          <w:szCs w:val="24"/>
        </w:rPr>
        <w:tab/>
      </w:r>
      <w:r w:rsidR="00617228">
        <w:rPr>
          <w:sz w:val="24"/>
          <w:szCs w:val="24"/>
        </w:rPr>
        <w:tab/>
        <w:t>18.  blue</w:t>
      </w:r>
    </w:p>
    <w:p w:rsidR="00617228" w:rsidRDefault="00481C91" w:rsidP="0061722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7228">
        <w:rPr>
          <w:sz w:val="24"/>
          <w:szCs w:val="24"/>
        </w:rPr>
        <w:t>blue-green</w:t>
      </w:r>
      <w:r w:rsidRPr="00617228">
        <w:rPr>
          <w:sz w:val="24"/>
          <w:szCs w:val="24"/>
        </w:rPr>
        <w:tab/>
      </w:r>
      <w:r w:rsidR="00617228">
        <w:rPr>
          <w:sz w:val="24"/>
          <w:szCs w:val="24"/>
        </w:rPr>
        <w:tab/>
      </w:r>
      <w:r w:rsidR="00617228">
        <w:rPr>
          <w:sz w:val="24"/>
          <w:szCs w:val="24"/>
        </w:rPr>
        <w:tab/>
        <w:t xml:space="preserve">19.  </w:t>
      </w:r>
      <w:r w:rsidR="00617228" w:rsidRPr="00617228">
        <w:rPr>
          <w:sz w:val="24"/>
          <w:szCs w:val="24"/>
        </w:rPr>
        <w:t>red-orange</w:t>
      </w:r>
    </w:p>
    <w:p w:rsidR="00617228" w:rsidRPr="00617228" w:rsidRDefault="00617228" w:rsidP="0061722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7228">
        <w:rPr>
          <w:sz w:val="24"/>
          <w:szCs w:val="24"/>
        </w:rPr>
        <w:t>yellow-green</w:t>
      </w:r>
      <w:r w:rsidRPr="006172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Pr="00617228">
        <w:rPr>
          <w:sz w:val="24"/>
          <w:szCs w:val="24"/>
        </w:rPr>
        <w:t>.</w:t>
      </w:r>
      <w:r>
        <w:rPr>
          <w:sz w:val="24"/>
          <w:szCs w:val="24"/>
        </w:rPr>
        <w:t xml:space="preserve">  green</w:t>
      </w:r>
      <w:r w:rsidRPr="00617228">
        <w:rPr>
          <w:sz w:val="24"/>
          <w:szCs w:val="24"/>
        </w:rPr>
        <w:t xml:space="preserve">  </w:t>
      </w:r>
    </w:p>
    <w:p w:rsidR="00617228" w:rsidRDefault="00481C91" w:rsidP="0061722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7228">
        <w:rPr>
          <w:sz w:val="24"/>
          <w:szCs w:val="24"/>
        </w:rPr>
        <w:t>yellow</w:t>
      </w:r>
      <w:r w:rsidRPr="00617228">
        <w:rPr>
          <w:sz w:val="24"/>
          <w:szCs w:val="24"/>
        </w:rPr>
        <w:tab/>
      </w:r>
      <w:r w:rsidRPr="00617228">
        <w:rPr>
          <w:sz w:val="24"/>
          <w:szCs w:val="24"/>
        </w:rPr>
        <w:tab/>
      </w:r>
      <w:r w:rsidR="00617228">
        <w:rPr>
          <w:sz w:val="24"/>
          <w:szCs w:val="24"/>
        </w:rPr>
        <w:tab/>
      </w:r>
      <w:r w:rsidR="00617228">
        <w:rPr>
          <w:sz w:val="24"/>
          <w:szCs w:val="24"/>
        </w:rPr>
        <w:tab/>
        <w:t xml:space="preserve">21.  </w:t>
      </w:r>
      <w:r w:rsidR="00617228" w:rsidRPr="00617228">
        <w:rPr>
          <w:sz w:val="24"/>
          <w:szCs w:val="24"/>
        </w:rPr>
        <w:t>blue-violet</w:t>
      </w:r>
    </w:p>
    <w:p w:rsidR="00617228" w:rsidRDefault="00481C91" w:rsidP="0061722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7228">
        <w:rPr>
          <w:sz w:val="24"/>
          <w:szCs w:val="24"/>
        </w:rPr>
        <w:t>violet</w:t>
      </w:r>
      <w:r w:rsidRPr="00617228">
        <w:rPr>
          <w:sz w:val="24"/>
          <w:szCs w:val="24"/>
        </w:rPr>
        <w:tab/>
      </w:r>
      <w:r w:rsidRPr="00617228">
        <w:rPr>
          <w:sz w:val="24"/>
          <w:szCs w:val="24"/>
        </w:rPr>
        <w:tab/>
      </w:r>
      <w:r w:rsidR="00617228">
        <w:rPr>
          <w:sz w:val="24"/>
          <w:szCs w:val="24"/>
        </w:rPr>
        <w:tab/>
      </w:r>
      <w:r w:rsidR="00617228">
        <w:rPr>
          <w:sz w:val="24"/>
          <w:szCs w:val="24"/>
        </w:rPr>
        <w:tab/>
        <w:t>22.  yellow-orange</w:t>
      </w:r>
    </w:p>
    <w:p w:rsidR="00617228" w:rsidRDefault="00481C91" w:rsidP="0061722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7228">
        <w:rPr>
          <w:sz w:val="24"/>
          <w:szCs w:val="24"/>
        </w:rPr>
        <w:t>red-violet</w:t>
      </w:r>
      <w:r w:rsidR="00617228">
        <w:rPr>
          <w:sz w:val="24"/>
          <w:szCs w:val="24"/>
        </w:rPr>
        <w:tab/>
      </w:r>
      <w:r w:rsidR="00617228">
        <w:rPr>
          <w:sz w:val="24"/>
          <w:szCs w:val="24"/>
        </w:rPr>
        <w:tab/>
      </w:r>
      <w:r w:rsidR="00617228">
        <w:rPr>
          <w:sz w:val="24"/>
          <w:szCs w:val="24"/>
        </w:rPr>
        <w:tab/>
      </w:r>
    </w:p>
    <w:p w:rsidR="00481C91" w:rsidRPr="00617228" w:rsidRDefault="00481C91" w:rsidP="0061722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7228">
        <w:rPr>
          <w:sz w:val="24"/>
          <w:szCs w:val="24"/>
        </w:rPr>
        <w:t>red</w:t>
      </w:r>
      <w:r w:rsidRPr="00617228">
        <w:rPr>
          <w:sz w:val="24"/>
          <w:szCs w:val="24"/>
        </w:rPr>
        <w:tab/>
      </w:r>
      <w:r w:rsidRPr="00617228">
        <w:rPr>
          <w:sz w:val="24"/>
          <w:szCs w:val="24"/>
        </w:rPr>
        <w:tab/>
      </w:r>
      <w:r w:rsidR="00617228">
        <w:rPr>
          <w:sz w:val="24"/>
          <w:szCs w:val="24"/>
        </w:rPr>
        <w:tab/>
      </w:r>
      <w:r w:rsidR="00617228">
        <w:rPr>
          <w:sz w:val="24"/>
          <w:szCs w:val="24"/>
        </w:rPr>
        <w:tab/>
      </w:r>
    </w:p>
    <w:p w:rsidR="00481C91" w:rsidRDefault="00481C91" w:rsidP="00481C91">
      <w:pPr>
        <w:spacing w:line="360" w:lineRule="auto"/>
        <w:rPr>
          <w:sz w:val="24"/>
          <w:szCs w:val="24"/>
        </w:rPr>
      </w:pPr>
      <w:r w:rsidRPr="00481C91">
        <w:rPr>
          <w:b/>
          <w:sz w:val="24"/>
          <w:szCs w:val="24"/>
          <w:u w:val="single"/>
        </w:rPr>
        <w:t>Color Properties</w:t>
      </w:r>
      <w:r>
        <w:rPr>
          <w:b/>
          <w:sz w:val="24"/>
          <w:szCs w:val="24"/>
          <w:u w:val="single"/>
        </w:rPr>
        <w:br/>
      </w:r>
      <w:r w:rsidR="00617228">
        <w:rPr>
          <w:sz w:val="24"/>
          <w:szCs w:val="24"/>
        </w:rPr>
        <w:t>23.  ____________________ is the lightness or darkness of a color</w:t>
      </w:r>
    </w:p>
    <w:p w:rsidR="00617228" w:rsidRDefault="00617228" w:rsidP="00481C9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24.  ____________________ is the brightness or dullness of a color</w:t>
      </w:r>
    </w:p>
    <w:p w:rsidR="00617228" w:rsidRPr="00481C91" w:rsidRDefault="00617228" w:rsidP="00481C9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25.  ____________________ is the name of the color</w:t>
      </w:r>
    </w:p>
    <w:p w:rsidR="00481C91" w:rsidRPr="00481C91" w:rsidRDefault="00481C91" w:rsidP="00481C91">
      <w:pPr>
        <w:spacing w:after="0"/>
        <w:rPr>
          <w:sz w:val="24"/>
          <w:szCs w:val="24"/>
        </w:rPr>
      </w:pPr>
    </w:p>
    <w:p w:rsidR="00481C91" w:rsidRDefault="00481C91" w:rsidP="00481C91">
      <w:pPr>
        <w:spacing w:after="0"/>
      </w:pPr>
    </w:p>
    <w:sectPr w:rsidR="00481C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B81" w:rsidRDefault="00F03B81" w:rsidP="00481C91">
      <w:pPr>
        <w:spacing w:after="0" w:line="240" w:lineRule="auto"/>
      </w:pPr>
      <w:r>
        <w:separator/>
      </w:r>
    </w:p>
  </w:endnote>
  <w:endnote w:type="continuationSeparator" w:id="0">
    <w:p w:rsidR="00F03B81" w:rsidRDefault="00F03B81" w:rsidP="0048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B81" w:rsidRDefault="00F03B81" w:rsidP="00481C91">
      <w:pPr>
        <w:spacing w:after="0" w:line="240" w:lineRule="auto"/>
      </w:pPr>
      <w:r>
        <w:separator/>
      </w:r>
    </w:p>
  </w:footnote>
  <w:footnote w:type="continuationSeparator" w:id="0">
    <w:p w:rsidR="00F03B81" w:rsidRDefault="00F03B81" w:rsidP="0048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91" w:rsidRDefault="00481C91">
    <w:pPr>
      <w:pStyle w:val="Header"/>
    </w:pPr>
    <w:r>
      <w:t>Name:  _________________________________________</w:t>
    </w:r>
    <w:proofErr w:type="gramStart"/>
    <w:r>
      <w:t>_  Date</w:t>
    </w:r>
    <w:proofErr w:type="gramEnd"/>
    <w:r>
      <w:t>:  ______________  Block: 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69D5"/>
    <w:multiLevelType w:val="hybridMultilevel"/>
    <w:tmpl w:val="2A80C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F2B18"/>
    <w:multiLevelType w:val="hybridMultilevel"/>
    <w:tmpl w:val="3138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91"/>
    <w:rsid w:val="00030731"/>
    <w:rsid w:val="00030C1D"/>
    <w:rsid w:val="00037715"/>
    <w:rsid w:val="000407D8"/>
    <w:rsid w:val="00042615"/>
    <w:rsid w:val="00042A78"/>
    <w:rsid w:val="00081C9B"/>
    <w:rsid w:val="00096E90"/>
    <w:rsid w:val="00097A7A"/>
    <w:rsid w:val="000B2088"/>
    <w:rsid w:val="000C62A9"/>
    <w:rsid w:val="001155C8"/>
    <w:rsid w:val="00142112"/>
    <w:rsid w:val="00155B26"/>
    <w:rsid w:val="00160EC5"/>
    <w:rsid w:val="00162AD3"/>
    <w:rsid w:val="00165815"/>
    <w:rsid w:val="00184CE7"/>
    <w:rsid w:val="00194102"/>
    <w:rsid w:val="0019568D"/>
    <w:rsid w:val="001A106A"/>
    <w:rsid w:val="001D0D1B"/>
    <w:rsid w:val="001E600E"/>
    <w:rsid w:val="001E6B05"/>
    <w:rsid w:val="001F2F4F"/>
    <w:rsid w:val="001F43CC"/>
    <w:rsid w:val="001F44B2"/>
    <w:rsid w:val="001F6E64"/>
    <w:rsid w:val="002010DB"/>
    <w:rsid w:val="00204072"/>
    <w:rsid w:val="0022001D"/>
    <w:rsid w:val="002211B0"/>
    <w:rsid w:val="0022428A"/>
    <w:rsid w:val="00275BA6"/>
    <w:rsid w:val="0028119E"/>
    <w:rsid w:val="00292D96"/>
    <w:rsid w:val="002B2818"/>
    <w:rsid w:val="002B6AFC"/>
    <w:rsid w:val="002C6F01"/>
    <w:rsid w:val="002E500B"/>
    <w:rsid w:val="00333EF3"/>
    <w:rsid w:val="00344E18"/>
    <w:rsid w:val="0034661A"/>
    <w:rsid w:val="003477DE"/>
    <w:rsid w:val="00347B41"/>
    <w:rsid w:val="00350664"/>
    <w:rsid w:val="00367F62"/>
    <w:rsid w:val="00373142"/>
    <w:rsid w:val="00373BBA"/>
    <w:rsid w:val="00374EBC"/>
    <w:rsid w:val="003851F3"/>
    <w:rsid w:val="0038616E"/>
    <w:rsid w:val="00386CAB"/>
    <w:rsid w:val="003A31EC"/>
    <w:rsid w:val="003A5068"/>
    <w:rsid w:val="003A6585"/>
    <w:rsid w:val="003B37E2"/>
    <w:rsid w:val="003C752B"/>
    <w:rsid w:val="003D5ED4"/>
    <w:rsid w:val="003E5940"/>
    <w:rsid w:val="003F27D3"/>
    <w:rsid w:val="003F731B"/>
    <w:rsid w:val="00412C2C"/>
    <w:rsid w:val="0041383A"/>
    <w:rsid w:val="0042727A"/>
    <w:rsid w:val="00435FE2"/>
    <w:rsid w:val="00457E7E"/>
    <w:rsid w:val="004727CE"/>
    <w:rsid w:val="00481C91"/>
    <w:rsid w:val="004A32F0"/>
    <w:rsid w:val="004C110F"/>
    <w:rsid w:val="004C61FB"/>
    <w:rsid w:val="004D3DDB"/>
    <w:rsid w:val="004D4A4D"/>
    <w:rsid w:val="004D6A50"/>
    <w:rsid w:val="004E0A98"/>
    <w:rsid w:val="004E44F7"/>
    <w:rsid w:val="004E698A"/>
    <w:rsid w:val="004E70BB"/>
    <w:rsid w:val="004F0806"/>
    <w:rsid w:val="00501B11"/>
    <w:rsid w:val="00505165"/>
    <w:rsid w:val="00507416"/>
    <w:rsid w:val="00510B04"/>
    <w:rsid w:val="00516928"/>
    <w:rsid w:val="00527E1F"/>
    <w:rsid w:val="00532706"/>
    <w:rsid w:val="00535E1A"/>
    <w:rsid w:val="0055678D"/>
    <w:rsid w:val="00561E09"/>
    <w:rsid w:val="0056249F"/>
    <w:rsid w:val="00570967"/>
    <w:rsid w:val="00584DF3"/>
    <w:rsid w:val="00590534"/>
    <w:rsid w:val="005958C2"/>
    <w:rsid w:val="005A283E"/>
    <w:rsid w:val="005A5837"/>
    <w:rsid w:val="005D1491"/>
    <w:rsid w:val="005D2039"/>
    <w:rsid w:val="006057DB"/>
    <w:rsid w:val="0061268F"/>
    <w:rsid w:val="00617228"/>
    <w:rsid w:val="00626564"/>
    <w:rsid w:val="00626C7E"/>
    <w:rsid w:val="006300D9"/>
    <w:rsid w:val="006409CF"/>
    <w:rsid w:val="0068166C"/>
    <w:rsid w:val="006A29E1"/>
    <w:rsid w:val="006B0222"/>
    <w:rsid w:val="006B6898"/>
    <w:rsid w:val="006C641F"/>
    <w:rsid w:val="006E793B"/>
    <w:rsid w:val="006F07EC"/>
    <w:rsid w:val="006F0BBD"/>
    <w:rsid w:val="006F1CF1"/>
    <w:rsid w:val="007036AC"/>
    <w:rsid w:val="00732358"/>
    <w:rsid w:val="00735A83"/>
    <w:rsid w:val="00737234"/>
    <w:rsid w:val="007424F2"/>
    <w:rsid w:val="00754EB6"/>
    <w:rsid w:val="00775DE0"/>
    <w:rsid w:val="00794F97"/>
    <w:rsid w:val="00797973"/>
    <w:rsid w:val="007A0FC8"/>
    <w:rsid w:val="007A731C"/>
    <w:rsid w:val="007B55DE"/>
    <w:rsid w:val="007E4504"/>
    <w:rsid w:val="00813736"/>
    <w:rsid w:val="00816D69"/>
    <w:rsid w:val="00830689"/>
    <w:rsid w:val="008571E3"/>
    <w:rsid w:val="008679D7"/>
    <w:rsid w:val="00895DBA"/>
    <w:rsid w:val="008A51C0"/>
    <w:rsid w:val="008C5EDD"/>
    <w:rsid w:val="008C6F80"/>
    <w:rsid w:val="008D3295"/>
    <w:rsid w:val="008E7343"/>
    <w:rsid w:val="00901489"/>
    <w:rsid w:val="00902BCD"/>
    <w:rsid w:val="009202BF"/>
    <w:rsid w:val="00927A94"/>
    <w:rsid w:val="00932FD4"/>
    <w:rsid w:val="00936695"/>
    <w:rsid w:val="00940313"/>
    <w:rsid w:val="0094059D"/>
    <w:rsid w:val="00941968"/>
    <w:rsid w:val="009479D5"/>
    <w:rsid w:val="0095756E"/>
    <w:rsid w:val="0097070A"/>
    <w:rsid w:val="00983E88"/>
    <w:rsid w:val="00983F17"/>
    <w:rsid w:val="009967F7"/>
    <w:rsid w:val="009A5091"/>
    <w:rsid w:val="009C00BB"/>
    <w:rsid w:val="009C08EC"/>
    <w:rsid w:val="009C50C4"/>
    <w:rsid w:val="009D5512"/>
    <w:rsid w:val="009D6973"/>
    <w:rsid w:val="009D7015"/>
    <w:rsid w:val="009E0E37"/>
    <w:rsid w:val="009E13C7"/>
    <w:rsid w:val="009E3C2C"/>
    <w:rsid w:val="009F1239"/>
    <w:rsid w:val="00A0160B"/>
    <w:rsid w:val="00A1148B"/>
    <w:rsid w:val="00A234D8"/>
    <w:rsid w:val="00A32329"/>
    <w:rsid w:val="00A4230B"/>
    <w:rsid w:val="00A46B86"/>
    <w:rsid w:val="00A56C2E"/>
    <w:rsid w:val="00A7418B"/>
    <w:rsid w:val="00A87586"/>
    <w:rsid w:val="00A96A4A"/>
    <w:rsid w:val="00AA5018"/>
    <w:rsid w:val="00AB342E"/>
    <w:rsid w:val="00AC107A"/>
    <w:rsid w:val="00AC3DC3"/>
    <w:rsid w:val="00AC5699"/>
    <w:rsid w:val="00AC6F7B"/>
    <w:rsid w:val="00AD6223"/>
    <w:rsid w:val="00AE75C1"/>
    <w:rsid w:val="00AF7541"/>
    <w:rsid w:val="00B14E97"/>
    <w:rsid w:val="00B33305"/>
    <w:rsid w:val="00B33A21"/>
    <w:rsid w:val="00B44526"/>
    <w:rsid w:val="00B44A2A"/>
    <w:rsid w:val="00B6132A"/>
    <w:rsid w:val="00B707E4"/>
    <w:rsid w:val="00B75E2D"/>
    <w:rsid w:val="00B84457"/>
    <w:rsid w:val="00B91B0C"/>
    <w:rsid w:val="00B91BD6"/>
    <w:rsid w:val="00BA1BFC"/>
    <w:rsid w:val="00BA759E"/>
    <w:rsid w:val="00BC511E"/>
    <w:rsid w:val="00BE005B"/>
    <w:rsid w:val="00BE255E"/>
    <w:rsid w:val="00BE7F3B"/>
    <w:rsid w:val="00C005BA"/>
    <w:rsid w:val="00C01E83"/>
    <w:rsid w:val="00C05B9C"/>
    <w:rsid w:val="00C14530"/>
    <w:rsid w:val="00C250C5"/>
    <w:rsid w:val="00C56A9D"/>
    <w:rsid w:val="00C60983"/>
    <w:rsid w:val="00C63801"/>
    <w:rsid w:val="00C664CF"/>
    <w:rsid w:val="00C70664"/>
    <w:rsid w:val="00C727F1"/>
    <w:rsid w:val="00C72F47"/>
    <w:rsid w:val="00C85DD8"/>
    <w:rsid w:val="00C92141"/>
    <w:rsid w:val="00CD522E"/>
    <w:rsid w:val="00D02F59"/>
    <w:rsid w:val="00D17B1B"/>
    <w:rsid w:val="00D271D9"/>
    <w:rsid w:val="00D636D3"/>
    <w:rsid w:val="00D65379"/>
    <w:rsid w:val="00D708D5"/>
    <w:rsid w:val="00D768BA"/>
    <w:rsid w:val="00D9159D"/>
    <w:rsid w:val="00D945B8"/>
    <w:rsid w:val="00DD2A1B"/>
    <w:rsid w:val="00DD75A5"/>
    <w:rsid w:val="00DF056C"/>
    <w:rsid w:val="00DF4F1D"/>
    <w:rsid w:val="00E10431"/>
    <w:rsid w:val="00E11AE6"/>
    <w:rsid w:val="00E307DC"/>
    <w:rsid w:val="00E506D1"/>
    <w:rsid w:val="00E514AA"/>
    <w:rsid w:val="00EC322F"/>
    <w:rsid w:val="00ED707E"/>
    <w:rsid w:val="00EE0AA1"/>
    <w:rsid w:val="00EE64AB"/>
    <w:rsid w:val="00EF0AEE"/>
    <w:rsid w:val="00F0331D"/>
    <w:rsid w:val="00F03B81"/>
    <w:rsid w:val="00F046AB"/>
    <w:rsid w:val="00F16737"/>
    <w:rsid w:val="00F25CF8"/>
    <w:rsid w:val="00F55762"/>
    <w:rsid w:val="00F70483"/>
    <w:rsid w:val="00F766AD"/>
    <w:rsid w:val="00F92854"/>
    <w:rsid w:val="00FA6589"/>
    <w:rsid w:val="00FC337F"/>
    <w:rsid w:val="00FD380E"/>
    <w:rsid w:val="00FE4F71"/>
    <w:rsid w:val="00FE503C"/>
    <w:rsid w:val="00FF157B"/>
    <w:rsid w:val="00FF1DDC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46CF"/>
  <w15:docId w15:val="{2E570CD0-F72D-4052-9096-6328CA0A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91"/>
  </w:style>
  <w:style w:type="paragraph" w:styleId="Footer">
    <w:name w:val="footer"/>
    <w:basedOn w:val="Normal"/>
    <w:link w:val="FooterChar"/>
    <w:uiPriority w:val="99"/>
    <w:unhideWhenUsed/>
    <w:rsid w:val="00481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91"/>
  </w:style>
  <w:style w:type="paragraph" w:styleId="ListParagraph">
    <w:name w:val="List Paragraph"/>
    <w:basedOn w:val="Normal"/>
    <w:uiPriority w:val="34"/>
    <w:qFormat/>
    <w:rsid w:val="00481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Elizabeth S. Mehalko (esmehalko)</cp:lastModifiedBy>
  <cp:revision>3</cp:revision>
  <dcterms:created xsi:type="dcterms:W3CDTF">2012-01-04T13:14:00Z</dcterms:created>
  <dcterms:modified xsi:type="dcterms:W3CDTF">2020-01-16T23:19:00Z</dcterms:modified>
</cp:coreProperties>
</file>